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375" w:rsidRDefault="00F331B8">
      <w:pPr>
        <w:widowControl/>
        <w:shd w:val="clear" w:color="auto" w:fill="FFFFFF"/>
        <w:spacing w:line="570" w:lineRule="atLeast"/>
        <w:jc w:val="center"/>
        <w:outlineLvl w:val="0"/>
        <w:rPr>
          <w:rFonts w:asciiTheme="minorEastAsia" w:hAnsiTheme="minorEastAsia" w:cs="Arial"/>
          <w:b/>
          <w:bCs/>
          <w:color w:val="191919"/>
          <w:kern w:val="36"/>
          <w:sz w:val="44"/>
          <w:szCs w:val="44"/>
        </w:rPr>
      </w:pPr>
      <w:r>
        <w:rPr>
          <w:rFonts w:asciiTheme="minorEastAsia" w:hAnsiTheme="minorEastAsia" w:cs="Arial" w:hint="eastAsia"/>
          <w:b/>
          <w:bCs/>
          <w:color w:val="191919"/>
          <w:kern w:val="36"/>
          <w:sz w:val="44"/>
          <w:szCs w:val="44"/>
        </w:rPr>
        <w:t>沅江市</w:t>
      </w:r>
      <w:r>
        <w:rPr>
          <w:rFonts w:asciiTheme="minorEastAsia" w:hAnsiTheme="minorEastAsia" w:cs="Arial"/>
          <w:b/>
          <w:bCs/>
          <w:color w:val="191919"/>
          <w:kern w:val="36"/>
          <w:sz w:val="44"/>
          <w:szCs w:val="44"/>
        </w:rPr>
        <w:t>住建局</w:t>
      </w:r>
    </w:p>
    <w:p w:rsidR="00324375" w:rsidRDefault="00A0621F">
      <w:pPr>
        <w:widowControl/>
        <w:shd w:val="clear" w:color="auto" w:fill="FFFFFF"/>
        <w:spacing w:line="570" w:lineRule="atLeast"/>
        <w:jc w:val="center"/>
        <w:outlineLvl w:val="0"/>
        <w:rPr>
          <w:rFonts w:asciiTheme="minorEastAsia" w:hAnsiTheme="minorEastAsia" w:cs="Arial"/>
          <w:b/>
          <w:bCs/>
          <w:color w:val="191919"/>
          <w:kern w:val="36"/>
          <w:sz w:val="44"/>
          <w:szCs w:val="44"/>
        </w:rPr>
      </w:pPr>
      <w:r>
        <w:rPr>
          <w:rFonts w:asciiTheme="minorEastAsia" w:hAnsiTheme="minorEastAsia" w:cs="Arial" w:hint="eastAsia"/>
          <w:b/>
          <w:bCs/>
          <w:color w:val="191919"/>
          <w:kern w:val="36"/>
          <w:sz w:val="44"/>
          <w:szCs w:val="44"/>
        </w:rPr>
        <w:t>走访</w:t>
      </w:r>
      <w:r w:rsidR="00F331B8">
        <w:rPr>
          <w:rFonts w:asciiTheme="minorEastAsia" w:hAnsiTheme="minorEastAsia" w:cs="Arial"/>
          <w:b/>
          <w:bCs/>
          <w:color w:val="191919"/>
          <w:kern w:val="36"/>
          <w:sz w:val="44"/>
          <w:szCs w:val="44"/>
        </w:rPr>
        <w:t>建筑业骨干企业，帮扶企业纾</w:t>
      </w:r>
      <w:r w:rsidR="000430EB">
        <w:rPr>
          <w:rFonts w:asciiTheme="minorEastAsia" w:hAnsiTheme="minorEastAsia" w:cs="Arial"/>
          <w:b/>
          <w:bCs/>
          <w:color w:val="191919"/>
          <w:kern w:val="36"/>
          <w:sz w:val="44"/>
          <w:szCs w:val="44"/>
        </w:rPr>
        <w:t>困解难</w:t>
      </w:r>
      <w:bookmarkStart w:id="0" w:name="_GoBack"/>
      <w:bookmarkEnd w:id="0"/>
    </w:p>
    <w:p w:rsidR="00DB5C54" w:rsidRDefault="00DB5C54">
      <w:pPr>
        <w:tabs>
          <w:tab w:val="left" w:pos="3836"/>
        </w:tabs>
        <w:spacing w:line="600" w:lineRule="exact"/>
        <w:rPr>
          <w:rFonts w:ascii="仿宋" w:eastAsia="仿宋" w:hAnsi="仿宋" w:cs="Arial" w:hint="eastAsia"/>
          <w:b/>
          <w:bCs/>
          <w:color w:val="191919"/>
          <w:kern w:val="36"/>
          <w:sz w:val="32"/>
          <w:szCs w:val="32"/>
        </w:rPr>
      </w:pPr>
    </w:p>
    <w:p w:rsidR="00324375" w:rsidRPr="00DB5C54" w:rsidRDefault="00F331B8">
      <w:pPr>
        <w:tabs>
          <w:tab w:val="left" w:pos="3836"/>
        </w:tabs>
        <w:spacing w:line="60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　</w:t>
      </w:r>
      <w:r w:rsidRPr="00DB5C54">
        <w:rPr>
          <w:rFonts w:ascii="仿宋_GB2312" w:eastAsia="仿宋_GB2312" w:hAnsi="仿宋" w:hint="eastAsia"/>
          <w:sz w:val="32"/>
          <w:szCs w:val="32"/>
        </w:rPr>
        <w:t xml:space="preserve">  为准确了解和帮助建筑企业在</w:t>
      </w: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经营过程中存在的困难</w:t>
      </w:r>
      <w:r w:rsidRPr="00DB5C54">
        <w:rPr>
          <w:rFonts w:ascii="仿宋_GB2312" w:eastAsia="仿宋_GB2312" w:hAnsi="仿宋" w:hint="eastAsia"/>
          <w:sz w:val="32"/>
          <w:szCs w:val="32"/>
        </w:rPr>
        <w:t>，及时助推企业轻装上阵、提质增效，加快项目建设</w:t>
      </w: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，</w:t>
      </w:r>
      <w:r w:rsidRPr="00DB5C54">
        <w:rPr>
          <w:rFonts w:ascii="仿宋_GB2312" w:eastAsia="仿宋_GB2312" w:hAnsi="仿宋" w:hint="eastAsia"/>
          <w:sz w:val="32"/>
          <w:szCs w:val="32"/>
        </w:rPr>
        <w:t>增强企业信心和活力，</w:t>
      </w: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近日，</w:t>
      </w:r>
      <w:r w:rsidRPr="00DB5C54">
        <w:rPr>
          <w:rFonts w:ascii="仿宋_GB2312" w:eastAsia="仿宋_GB2312" w:hAnsi="仿宋" w:hint="eastAsia"/>
          <w:color w:val="000000"/>
          <w:sz w:val="32"/>
          <w:szCs w:val="32"/>
        </w:rPr>
        <w:t>沅江市住建局党组书记、局长张卫东带领相关股室</w:t>
      </w:r>
      <w:r w:rsidR="00A0621F"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走访</w:t>
      </w: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了沅江市建筑业优秀骨干企业。</w:t>
      </w:r>
    </w:p>
    <w:p w:rsidR="00324375" w:rsidRPr="00DB5C54" w:rsidRDefault="00A0621F" w:rsidP="00F331B8">
      <w:pPr>
        <w:pStyle w:val="a4"/>
        <w:shd w:val="clear" w:color="auto" w:fill="FFFFFF"/>
        <w:spacing w:before="0" w:beforeAutospacing="0" w:after="0" w:afterAutospacing="0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DB5C54">
        <w:rPr>
          <w:rFonts w:ascii="仿宋_GB2312" w:eastAsia="仿宋_GB2312" w:hAnsi="仿宋" w:hint="eastAsia"/>
          <w:sz w:val="32"/>
          <w:szCs w:val="32"/>
        </w:rPr>
        <w:t>走访中，沅江市住建局</w:t>
      </w:r>
      <w:r w:rsidR="00F331B8" w:rsidRPr="00DB5C54">
        <w:rPr>
          <w:rFonts w:ascii="仿宋_GB2312" w:eastAsia="仿宋_GB2312" w:hAnsi="仿宋" w:hint="eastAsia"/>
          <w:sz w:val="32"/>
          <w:szCs w:val="32"/>
        </w:rPr>
        <w:t>深入了解了企业的生产经营情况以及现阶段存在的困难，</w:t>
      </w:r>
      <w:r w:rsidR="00F331B8" w:rsidRPr="00DB5C54">
        <w:rPr>
          <w:rFonts w:ascii="仿宋_GB2312" w:eastAsia="仿宋_GB2312" w:hAnsi="仿宋" w:hint="eastAsia"/>
          <w:color w:val="000000"/>
          <w:spacing w:val="8"/>
          <w:sz w:val="32"/>
          <w:szCs w:val="32"/>
          <w:shd w:val="clear" w:color="auto" w:fill="FFFFFF"/>
        </w:rPr>
        <w:t>就企业存在的问题和困难与企业代表进行了详细的讨论研究，</w:t>
      </w:r>
      <w:r w:rsidR="009F4E16" w:rsidRPr="00DB5C54">
        <w:rPr>
          <w:rFonts w:ascii="仿宋_GB2312" w:eastAsia="仿宋_GB2312" w:hAnsi="仿宋" w:hint="eastAsia"/>
          <w:color w:val="000000"/>
          <w:spacing w:val="8"/>
          <w:sz w:val="32"/>
          <w:szCs w:val="32"/>
          <w:shd w:val="clear" w:color="auto" w:fill="FFFFFF"/>
        </w:rPr>
        <w:t>并</w:t>
      </w:r>
      <w:r w:rsidR="00F331B8" w:rsidRPr="00DB5C54">
        <w:rPr>
          <w:rFonts w:ascii="仿宋_GB2312" w:eastAsia="仿宋_GB2312" w:hAnsi="仿宋" w:hint="eastAsia"/>
          <w:color w:val="000000"/>
          <w:spacing w:val="8"/>
          <w:sz w:val="32"/>
          <w:szCs w:val="32"/>
          <w:shd w:val="clear" w:color="auto" w:fill="FFFFFF"/>
        </w:rPr>
        <w:t>针对问题与困难提出了建设性的意见和建议</w:t>
      </w:r>
      <w:r w:rsidR="00F331B8" w:rsidRPr="00DB5C54">
        <w:rPr>
          <w:rFonts w:ascii="仿宋_GB2312" w:eastAsia="仿宋_GB2312" w:hAnsi="仿宋" w:hint="eastAsia"/>
          <w:sz w:val="32"/>
          <w:szCs w:val="32"/>
        </w:rPr>
        <w:t>。</w:t>
      </w:r>
    </w:p>
    <w:p w:rsidR="00F331B8" w:rsidRDefault="00F331B8" w:rsidP="00F331B8">
      <w:pPr>
        <w:pStyle w:val="a4"/>
        <w:shd w:val="clear" w:color="auto" w:fill="FFFFFF"/>
        <w:spacing w:before="0" w:beforeAutospacing="0" w:after="0" w:afterAutospacing="0"/>
        <w:ind w:firstLineChars="200" w:firstLine="640"/>
        <w:rPr>
          <w:rFonts w:ascii="仿宋" w:eastAsia="仿宋" w:hAnsi="仿宋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仿宋" w:eastAsia="仿宋" w:hAnsi="仿宋"/>
          <w:noProof/>
          <w:color w:val="000000"/>
          <w:spacing w:val="8"/>
          <w:sz w:val="32"/>
          <w:szCs w:val="32"/>
          <w:shd w:val="clear" w:color="auto" w:fill="FFFFFF"/>
        </w:rPr>
        <w:drawing>
          <wp:inline distT="0" distB="0" distL="0" distR="0">
            <wp:extent cx="4258401" cy="327660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9067" cy="327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375" w:rsidRDefault="00F331B8">
      <w:pPr>
        <w:widowControl/>
        <w:ind w:firstLineChars="200" w:firstLine="640"/>
        <w:rPr>
          <w:rFonts w:ascii="仿宋" w:eastAsia="仿宋" w:hAnsi="仿宋"/>
          <w:sz w:val="32"/>
          <w:szCs w:val="32"/>
        </w:rPr>
      </w:pP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下一步，</w:t>
      </w:r>
      <w:r w:rsidRPr="00DB5C5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沅江市住建局将组织相关部门积极协调，加强与企业的沟通，针对企业存在的困难做好服务工作，同时进一步</w:t>
      </w: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引导建筑业企业资质升级</w:t>
      </w:r>
      <w:r w:rsidRPr="00DB5C5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，继续</w:t>
      </w: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鼓励和帮助有实力、有</w:t>
      </w: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条件的建筑企业晋升更高一级的资质等级，</w:t>
      </w:r>
      <w:r w:rsidRPr="00DB5C5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提高</w:t>
      </w:r>
      <w:r w:rsidRPr="00DB5C54">
        <w:rPr>
          <w:rFonts w:ascii="仿宋_GB2312" w:eastAsia="仿宋_GB2312" w:hAnsi="仿宋" w:cs="宋体" w:hint="eastAsia"/>
          <w:kern w:val="0"/>
          <w:sz w:val="32"/>
          <w:szCs w:val="32"/>
        </w:rPr>
        <w:t>业务承揽力，加大对建筑领域相关人员的培训力度，全面提高建筑人才素质，优化建筑企业人员配置，</w:t>
      </w:r>
      <w:r w:rsidRPr="00DB5C5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提升企业竞争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能力</w:t>
      </w:r>
      <w:r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sectPr w:rsidR="00324375" w:rsidSect="007539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4AE" w:rsidRDefault="00B434AE" w:rsidP="00DB5C54">
      <w:r>
        <w:separator/>
      </w:r>
    </w:p>
  </w:endnote>
  <w:endnote w:type="continuationSeparator" w:id="0">
    <w:p w:rsidR="00B434AE" w:rsidRDefault="00B434AE" w:rsidP="00DB5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宋体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4AE" w:rsidRDefault="00B434AE" w:rsidP="00DB5C54">
      <w:r>
        <w:separator/>
      </w:r>
    </w:p>
  </w:footnote>
  <w:footnote w:type="continuationSeparator" w:id="0">
    <w:p w:rsidR="00B434AE" w:rsidRDefault="00B434AE" w:rsidP="00DB5C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ZjNjE2OGYxNzgyNWMyNjViMTkwY2QyNmEyOWU0ZDMifQ=="/>
  </w:docVars>
  <w:rsids>
    <w:rsidRoot w:val="00536BB2"/>
    <w:rsid w:val="000430EB"/>
    <w:rsid w:val="00044B2C"/>
    <w:rsid w:val="00104A0F"/>
    <w:rsid w:val="0017281D"/>
    <w:rsid w:val="001A2495"/>
    <w:rsid w:val="001B1B24"/>
    <w:rsid w:val="001D7D46"/>
    <w:rsid w:val="002107C8"/>
    <w:rsid w:val="002E4068"/>
    <w:rsid w:val="00324375"/>
    <w:rsid w:val="0034058E"/>
    <w:rsid w:val="00456CFE"/>
    <w:rsid w:val="004679E5"/>
    <w:rsid w:val="004C4FD1"/>
    <w:rsid w:val="00536BB2"/>
    <w:rsid w:val="005D4992"/>
    <w:rsid w:val="00645FAB"/>
    <w:rsid w:val="0066587C"/>
    <w:rsid w:val="00753981"/>
    <w:rsid w:val="007C5A60"/>
    <w:rsid w:val="00917A4E"/>
    <w:rsid w:val="009B0375"/>
    <w:rsid w:val="009F4E16"/>
    <w:rsid w:val="00A0621F"/>
    <w:rsid w:val="00A22417"/>
    <w:rsid w:val="00A40697"/>
    <w:rsid w:val="00B434AE"/>
    <w:rsid w:val="00C80222"/>
    <w:rsid w:val="00CD766C"/>
    <w:rsid w:val="00DA7B46"/>
    <w:rsid w:val="00DB5C54"/>
    <w:rsid w:val="00DC7E7C"/>
    <w:rsid w:val="00F331B8"/>
    <w:rsid w:val="29AC4508"/>
    <w:rsid w:val="54FF2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98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5398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3981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7539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5398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753981"/>
  </w:style>
  <w:style w:type="character" w:customStyle="1" w:styleId="Char">
    <w:name w:val="批注框文本 Char"/>
    <w:basedOn w:val="a0"/>
    <w:link w:val="a3"/>
    <w:uiPriority w:val="99"/>
    <w:semiHidden/>
    <w:rsid w:val="00753981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DB5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B5C54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B5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B5C5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16</cp:revision>
  <dcterms:created xsi:type="dcterms:W3CDTF">2023-07-14T04:45:00Z</dcterms:created>
  <dcterms:modified xsi:type="dcterms:W3CDTF">2023-10-13T06:43:00Z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9F2FA0C1B8FF4068AE1194037963B87C_12</vt:lpwstr>
  </property>
</Properties>
</file>